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49" w:rsidRDefault="001B7EC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-17145</wp:posOffset>
                </wp:positionV>
                <wp:extent cx="667385" cy="68199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681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381F" w:rsidRDefault="001B7E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5775" cy="590550"/>
                                  <wp:effectExtent l="0" t="0" r="9525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9pt;margin-top:-1.35pt;width:52.55pt;height:53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k2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4fp3MMKrAFCdhmrrO+TQ7XB6UNh+Y7JFd&#10;5FhB4x043T5oY5Oh2cHFxhKy5F3nmt+JiwNwnE4gNFy1NpuE6+XPNEhXySohHonilUeCovDuyiXx&#10;4jKcz4rrYrkswl82bkiyltc1EzbMQVch+bO+7RU+KeKoLC07Xls4m5JWm/WyU2hLQdel+1zJwXJy&#10;8y/TcEUALq8ohREJ7qPUK+Nk7pGSzLx0HiReEKb3aRyQlBTlJaUHLti/U0JjjtNZNJu0dEr6FbfA&#10;fW+50aznBiZHx/scJ0cnmlkFrkTtWmso76b1WSls+qdSQLsPjXZ6tRKdxGp26x2gWBGvZf0CylUS&#10;lAXyhHEHi1aqHxiNMDpyLGC2YdR9FKD9NCTEThq3IbN5BBt1blmfW6ioACjHBqNpuTTTdHoeFN+0&#10;EOfw2u7gvZTcafmU0/6VwXBwlPaDzE6f873zOo3bxW8AAAD//wMAUEsDBBQABgAIAAAAIQDIh7iZ&#10;3gAAAAoBAAAPAAAAZHJzL2Rvd25yZXYueG1sTI9BTsMwEEX3SNzBGiR2rZM0pSHEqVCBNVA4gBsP&#10;cUg8jmK3DZyeYQXL0Tz9/361nd0gTjiFzpOCdJmAQGq86ahV8P72tChAhKjJ6METKvjCANv68qLS&#10;pfFnesXTPraCQyiUWoGNcSylDI1Fp8PSj0j8+/CT05HPqZVm0mcOd4PMkuRGOt0RN1g94s5i0++P&#10;TkGRuOe+v81egsu/07XdPfjH8VOp66v5/g5ExDn+wfCrz+pQs9PBH8kEMSjIVwVviQoW2QYEA+t8&#10;lYI4MJnkG5B1Jf9PqH8AAAD//wMAUEsBAi0AFAAGAAgAAAAhALaDOJL+AAAA4QEAABMAAAAAAAAA&#10;AAAAAAAAAAAAAFtDb250ZW50X1R5cGVzXS54bWxQSwECLQAUAAYACAAAACEAOP0h/9YAAACUAQAA&#10;CwAAAAAAAAAAAAAAAAAvAQAAX3JlbHMvLnJlbHNQSwECLQAUAAYACAAAACEA5GUZNrMCAAC2BQAA&#10;DgAAAAAAAAAAAAAAAAAuAgAAZHJzL2Uyb0RvYy54bWxQSwECLQAUAAYACAAAACEAyIe4md4AAAAK&#10;AQAADwAAAAAAAAAAAAAAAAANBQAAZHJzL2Rvd25yZXYueG1sUEsFBgAAAAAEAAQA8wAAABgGAAAA&#10;AA==&#10;" o:allowincell="f" filled="f" stroked="f">
                <v:textbox style="mso-fit-shape-to-text:t">
                  <w:txbxContent>
                    <w:p w:rsidR="0018381F" w:rsidRDefault="001B7EC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5775" cy="590550"/>
                            <wp:effectExtent l="0" t="0" r="9525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C2249" w:rsidRDefault="006C2249"/>
    <w:p w:rsidR="006C2249" w:rsidRDefault="006C2249"/>
    <w:p w:rsidR="006C2249" w:rsidRDefault="006C2249">
      <w:pPr>
        <w:jc w:val="center"/>
        <w:rPr>
          <w:sz w:val="28"/>
          <w:szCs w:val="28"/>
        </w:rPr>
      </w:pPr>
    </w:p>
    <w:p w:rsidR="006C2249" w:rsidRDefault="006C2249">
      <w:pPr>
        <w:spacing w:before="120"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СВЕРДЛОВСКАЯ ОБЛАСТЬ</w:t>
      </w:r>
    </w:p>
    <w:p w:rsidR="006C2249" w:rsidRDefault="006C2249" w:rsidP="00D16277">
      <w:pPr>
        <w:spacing w:line="23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КАМЕНСКА - УРАЛЬСКОГО</w:t>
      </w:r>
    </w:p>
    <w:p w:rsidR="006C2249" w:rsidRDefault="002C1121">
      <w:pPr>
        <w:spacing w:before="40" w:line="233" w:lineRule="auto"/>
        <w:jc w:val="center"/>
        <w:rPr>
          <w:b/>
          <w:bCs/>
          <w:spacing w:val="50"/>
          <w:sz w:val="32"/>
          <w:szCs w:val="32"/>
        </w:rPr>
      </w:pPr>
      <w:r>
        <w:rPr>
          <w:b/>
          <w:bCs/>
          <w:spacing w:val="50"/>
          <w:sz w:val="32"/>
          <w:szCs w:val="32"/>
        </w:rPr>
        <w:t xml:space="preserve"> </w:t>
      </w:r>
      <w:r w:rsidR="006C2249">
        <w:rPr>
          <w:b/>
          <w:bCs/>
          <w:spacing w:val="50"/>
          <w:sz w:val="32"/>
          <w:szCs w:val="32"/>
        </w:rPr>
        <w:t>ПОСТАНОВЛЕНИ</w:t>
      </w:r>
      <w:r>
        <w:rPr>
          <w:b/>
          <w:bCs/>
          <w:spacing w:val="50"/>
          <w:sz w:val="32"/>
          <w:szCs w:val="32"/>
        </w:rPr>
        <w:t>Е</w:t>
      </w:r>
    </w:p>
    <w:p w:rsidR="006C2249" w:rsidRDefault="006C2249">
      <w:pPr>
        <w:spacing w:before="4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0D71">
        <w:rPr>
          <w:sz w:val="28"/>
          <w:szCs w:val="28"/>
        </w:rPr>
        <w:t>о</w:t>
      </w:r>
      <w:r w:rsidR="00D73333">
        <w:rPr>
          <w:sz w:val="28"/>
          <w:szCs w:val="28"/>
        </w:rPr>
        <w:t>т</w:t>
      </w:r>
      <w:r w:rsidR="00770D71" w:rsidRPr="00CF6E19">
        <w:rPr>
          <w:sz w:val="28"/>
          <w:szCs w:val="28"/>
        </w:rPr>
        <w:t xml:space="preserve"> </w:t>
      </w:r>
      <w:r w:rsidR="00D73333" w:rsidRPr="00C55569">
        <w:rPr>
          <w:sz w:val="28"/>
          <w:szCs w:val="28"/>
          <w:u w:val="single"/>
        </w:rPr>
        <w:t xml:space="preserve"> </w:t>
      </w:r>
      <w:r w:rsidR="00C55569">
        <w:rPr>
          <w:sz w:val="28"/>
          <w:szCs w:val="28"/>
          <w:u w:val="single"/>
        </w:rPr>
        <w:t xml:space="preserve">   </w:t>
      </w:r>
      <w:r w:rsidR="005C0DA3" w:rsidRPr="00C55569">
        <w:rPr>
          <w:sz w:val="28"/>
          <w:szCs w:val="28"/>
          <w:u w:val="single"/>
        </w:rPr>
        <w:t xml:space="preserve">26.03.2020 </w:t>
      </w:r>
      <w:r w:rsidR="00C55569">
        <w:rPr>
          <w:sz w:val="28"/>
          <w:szCs w:val="28"/>
          <w:u w:val="single"/>
        </w:rPr>
        <w:t xml:space="preserve">    </w:t>
      </w:r>
      <w:r w:rsidR="00C55569">
        <w:rPr>
          <w:sz w:val="28"/>
          <w:szCs w:val="28"/>
        </w:rPr>
        <w:t xml:space="preserve"> </w:t>
      </w:r>
      <w:r w:rsidR="00D73333">
        <w:rPr>
          <w:sz w:val="28"/>
          <w:szCs w:val="28"/>
        </w:rPr>
        <w:t>№</w:t>
      </w:r>
      <w:r w:rsidR="005C0DA3">
        <w:rPr>
          <w:sz w:val="28"/>
          <w:szCs w:val="28"/>
        </w:rPr>
        <w:t xml:space="preserve"> </w:t>
      </w:r>
      <w:r w:rsidR="00C55569" w:rsidRPr="00C55569">
        <w:rPr>
          <w:sz w:val="28"/>
          <w:szCs w:val="28"/>
          <w:u w:val="single"/>
        </w:rPr>
        <w:t xml:space="preserve">  </w:t>
      </w:r>
      <w:r w:rsidR="005C0DA3" w:rsidRPr="00C55569">
        <w:rPr>
          <w:sz w:val="28"/>
          <w:szCs w:val="28"/>
          <w:u w:val="single"/>
        </w:rPr>
        <w:t>228</w:t>
      </w:r>
      <w:r w:rsidR="00C55569">
        <w:rPr>
          <w:sz w:val="28"/>
          <w:szCs w:val="28"/>
          <w:u w:val="single"/>
        </w:rPr>
        <w:t xml:space="preserve">  </w:t>
      </w:r>
      <w:r w:rsidRPr="00C55569">
        <w:rPr>
          <w:sz w:val="28"/>
          <w:szCs w:val="28"/>
          <w:u w:val="single"/>
        </w:rPr>
        <w:t xml:space="preserve"> </w:t>
      </w:r>
      <w:r w:rsidR="001B7E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Kv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h6CJPpjSsgoVIbG3qjJ/VqXjR9c0jpqiVqzyPD7dlAWRYqknclYeMM4O/6L5pBDjl4Hcd0&#10;amwXIGEA6BTVON/U4CePKHycTfLpfAai0eEsIcVQaKzzn7nuUAhKLIFzBCbHF+cDEVIMKeE/Sq+F&#10;lFFsqVBf4uljNg3QnYHWfSvUFgzwFiGcloKF9FDo7H5XSYuOJBgoPrFPOLlPs/qgWIRvOWGra+yJ&#10;kJcY6EgV8KA5IHiNLg758ZQ+reareT7KJ7PVKE/revRpXeWj2Tp7nNYPdVXV2c9ALcuLVjDGVWA3&#10;uDXL/84N13tz8dnNr7fBJO/R4wSB7PCOpKO6QdCLNXaanTd2UB0MGpOvlyncgPs9xPdXfvkLAAD/&#10;/wMAUEsDBBQABgAIAAAAIQApYS6P3QAAAAYBAAAPAAAAZHJzL2Rvd25yZXYueG1sTI/BbsIwEETv&#10;SP0Hayv1gsABJBTSOKhC9NJDJaCH9mbibRI1XgfbkLRf30U90OPMrGbe5uvBtuKCPjSOFMymCQik&#10;0pmGKgVvh+dJCiJETUa3jlDBNwZYF3ejXGfG9bTDyz5WgksoZFpBHWOXSRnKGq0OU9chcfbpvNWR&#10;pa+k8brnctvKeZIspdUN8UKtO9zUWH7tz1aB2YWw3Qzpz+LVv5xO7+n4oz+MlXq4H54eQUQc4u0Y&#10;rviMDgUzHd2ZTBCtAn4ksjtnfk5X6WIJ4vhnyCKX//GLXwAAAP//AwBQSwECLQAUAAYACAAAACEA&#10;toM4kv4AAADhAQAAEwAAAAAAAAAAAAAAAAAAAAAAW0NvbnRlbnRfVHlwZXNdLnhtbFBLAQItABQA&#10;BgAIAAAAIQA4/SH/1gAAAJQBAAALAAAAAAAAAAAAAAAAAC8BAABfcmVscy8ucmVsc1BLAQItABQA&#10;BgAIAAAAIQAmcgKvHQIAADoEAAAOAAAAAAAAAAAAAAAAAC4CAABkcnMvZTJvRG9jLnhtbFBLAQIt&#10;ABQABgAIAAAAIQApYS6P3QAAAAYBAAAPAAAAAAAAAAAAAAAAAHcEAABkcnMvZG93bnJldi54bWxQ&#10;SwUGAAAAAAQABADzAAAAgQUAAAAA&#10;" o:allowincell="f" strokeweight="4.5pt">
                <v:stroke linestyle="thinThick"/>
              </v:line>
            </w:pict>
          </mc:Fallback>
        </mc:AlternateContent>
      </w:r>
      <w:r w:rsidR="00C55569" w:rsidRPr="00C55569">
        <w:rPr>
          <w:color w:val="FFFFFF" w:themeColor="background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643B9" w:rsidRDefault="00B643B9" w:rsidP="00B643B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63F81" w:rsidRDefault="00D63F81" w:rsidP="00B643B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04B9" w:rsidRDefault="001904B9" w:rsidP="00B643B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63F81" w:rsidRDefault="00D361C1" w:rsidP="00D361C1">
      <w:pPr>
        <w:widowControl w:val="0"/>
        <w:shd w:val="clear" w:color="auto" w:fill="FFFFFF"/>
        <w:ind w:firstLine="284"/>
        <w:jc w:val="center"/>
        <w:rPr>
          <w:sz w:val="28"/>
          <w:szCs w:val="28"/>
        </w:rPr>
      </w:pPr>
      <w:r w:rsidRPr="00D63F81">
        <w:rPr>
          <w:b/>
          <w:i/>
          <w:sz w:val="28"/>
          <w:szCs w:val="28"/>
        </w:rPr>
        <w:t>О</w:t>
      </w:r>
      <w:r w:rsidR="0066281C">
        <w:rPr>
          <w:b/>
          <w:i/>
          <w:sz w:val="28"/>
          <w:szCs w:val="28"/>
        </w:rPr>
        <w:t>б утверждении</w:t>
      </w:r>
      <w:r w:rsidR="0066281C" w:rsidRPr="0066281C">
        <w:rPr>
          <w:b/>
          <w:i/>
          <w:sz w:val="28"/>
          <w:szCs w:val="28"/>
        </w:rPr>
        <w:t xml:space="preserve"> </w:t>
      </w:r>
      <w:r w:rsidR="0066281C" w:rsidRPr="00D60266">
        <w:rPr>
          <w:b/>
          <w:i/>
          <w:sz w:val="28"/>
          <w:szCs w:val="28"/>
        </w:rPr>
        <w:t>проекта планировки и проекта межевания</w:t>
      </w:r>
      <w:r w:rsidRPr="00D63F81">
        <w:rPr>
          <w:b/>
          <w:i/>
          <w:sz w:val="28"/>
          <w:szCs w:val="28"/>
        </w:rPr>
        <w:t xml:space="preserve"> </w:t>
      </w:r>
      <w:r w:rsidR="001F2948">
        <w:rPr>
          <w:b/>
          <w:i/>
          <w:sz w:val="28"/>
          <w:szCs w:val="28"/>
        </w:rPr>
        <w:t xml:space="preserve">промышленной </w:t>
      </w:r>
      <w:r w:rsidR="0066281C" w:rsidRPr="0066281C">
        <w:rPr>
          <w:b/>
          <w:i/>
          <w:sz w:val="28"/>
          <w:szCs w:val="28"/>
        </w:rPr>
        <w:t>территории</w:t>
      </w:r>
      <w:r w:rsidR="0005318B" w:rsidRPr="0005318B">
        <w:t xml:space="preserve"> </w:t>
      </w:r>
      <w:r w:rsidR="001F2948">
        <w:rPr>
          <w:b/>
          <w:i/>
          <w:sz w:val="28"/>
          <w:szCs w:val="28"/>
        </w:rPr>
        <w:t>от улицы Лермонтова до промышленной площадки по улице Лермонтова, 86А</w:t>
      </w:r>
    </w:p>
    <w:p w:rsidR="00D63F81" w:rsidRPr="00D63F81" w:rsidRDefault="00D63F81" w:rsidP="00D63F81">
      <w:pPr>
        <w:pStyle w:val="a3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63F81" w:rsidRDefault="005E40A9" w:rsidP="006A484A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5E40A9">
        <w:rPr>
          <w:rFonts w:ascii="Times New Roman" w:hAnsi="Times New Roman" w:cs="Times New Roman"/>
          <w:sz w:val="28"/>
          <w:szCs w:val="28"/>
        </w:rPr>
        <w:t xml:space="preserve">В соответствии со статьёй 46 Градостроительного кодекса Российской Федерации, Уставом муниципального образования город Каменск-Уральский, постановлением главы города Каменска-Уральского от </w:t>
      </w:r>
      <w:smartTag w:uri="urn:schemas-microsoft-com:office:smarttags" w:element="date">
        <w:smartTagPr>
          <w:attr w:name="Year" w:val="2008"/>
          <w:attr w:name="Day" w:val="29"/>
          <w:attr w:name="Month" w:val="2"/>
          <w:attr w:name="ls" w:val="trans"/>
        </w:smartTagPr>
        <w:r w:rsidRPr="005E40A9">
          <w:rPr>
            <w:rFonts w:ascii="Times New Roman" w:hAnsi="Times New Roman" w:cs="Times New Roman"/>
            <w:sz w:val="28"/>
            <w:szCs w:val="28"/>
          </w:rPr>
          <w:t>29.02.2008</w:t>
        </w:r>
      </w:smartTag>
      <w:r w:rsidRPr="005E40A9">
        <w:rPr>
          <w:rFonts w:ascii="Times New Roman" w:hAnsi="Times New Roman" w:cs="Times New Roman"/>
          <w:sz w:val="28"/>
          <w:szCs w:val="28"/>
        </w:rPr>
        <w:t xml:space="preserve"> № 198 «Об утверждении Порядка подготовки и утверждения документации по планировке территории муниципального образования город Каменск-Уральский</w:t>
      </w:r>
      <w:r w:rsidR="002F0F68">
        <w:rPr>
          <w:rFonts w:ascii="Times New Roman" w:hAnsi="Times New Roman" w:cs="Times New Roman"/>
          <w:sz w:val="28"/>
          <w:szCs w:val="28"/>
        </w:rPr>
        <w:t xml:space="preserve">, с учетом устранения замечаний, изложенных в заключении о результатах общественных обсуждений от 7 октября 2019 года </w:t>
      </w:r>
      <w:r w:rsidR="00554D12">
        <w:rPr>
          <w:rFonts w:ascii="Times New Roman" w:hAnsi="Times New Roman" w:cs="Times New Roman"/>
          <w:sz w:val="28"/>
          <w:szCs w:val="28"/>
        </w:rPr>
        <w:t xml:space="preserve"> </w:t>
      </w:r>
      <w:r w:rsidR="004C0F57">
        <w:rPr>
          <w:rFonts w:ascii="Times New Roman" w:hAnsi="Times New Roman" w:cs="Times New Roman"/>
          <w:sz w:val="28"/>
          <w:szCs w:val="28"/>
        </w:rPr>
        <w:t>Администрация города Каменска-Уральского</w:t>
      </w:r>
    </w:p>
    <w:p w:rsidR="006C2249" w:rsidRDefault="006C2249" w:rsidP="00BC69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</w:p>
    <w:p w:rsidR="002E1892" w:rsidRDefault="00D63F81" w:rsidP="005E40A9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r w:rsidR="0066281C">
        <w:rPr>
          <w:rFonts w:ascii="Times New Roman" w:hAnsi="Times New Roman" w:cs="Times New Roman"/>
          <w:bCs/>
          <w:iCs/>
          <w:sz w:val="28"/>
          <w:szCs w:val="28"/>
        </w:rPr>
        <w:t>Утвердить</w:t>
      </w:r>
      <w:r w:rsidR="004C0F57">
        <w:rPr>
          <w:rFonts w:ascii="Times New Roman" w:hAnsi="Times New Roman" w:cs="Times New Roman"/>
          <w:bCs/>
          <w:iCs/>
          <w:sz w:val="28"/>
          <w:szCs w:val="28"/>
        </w:rPr>
        <w:t xml:space="preserve"> проект планировки и проект межевания </w:t>
      </w:r>
      <w:r w:rsidR="001F2948">
        <w:rPr>
          <w:rFonts w:ascii="Times New Roman" w:hAnsi="Times New Roman" w:cs="Times New Roman"/>
          <w:bCs/>
          <w:iCs/>
          <w:sz w:val="28"/>
          <w:szCs w:val="28"/>
        </w:rPr>
        <w:t xml:space="preserve">промышленной </w:t>
      </w:r>
      <w:r w:rsidR="000910CF" w:rsidRPr="000910CF">
        <w:rPr>
          <w:rFonts w:ascii="Times New Roman" w:hAnsi="Times New Roman" w:cs="Times New Roman"/>
          <w:bCs/>
          <w:iCs/>
          <w:sz w:val="28"/>
          <w:szCs w:val="28"/>
        </w:rPr>
        <w:t>территории</w:t>
      </w:r>
      <w:r w:rsidR="001F294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F2948" w:rsidRPr="001F2948">
        <w:rPr>
          <w:rFonts w:ascii="Times New Roman" w:hAnsi="Times New Roman" w:cs="Times New Roman"/>
          <w:bCs/>
          <w:iCs/>
          <w:sz w:val="28"/>
          <w:szCs w:val="28"/>
        </w:rPr>
        <w:t>от улицы Лермонтова до промышленной площадки по улице Лермонтова, 86А</w:t>
      </w:r>
      <w:r w:rsidR="0005318B" w:rsidRPr="0005318B">
        <w:t xml:space="preserve"> </w:t>
      </w:r>
      <w:r w:rsidR="004C0F57">
        <w:rPr>
          <w:rFonts w:ascii="Times New Roman" w:hAnsi="Times New Roman" w:cs="Times New Roman"/>
          <w:bCs/>
          <w:iCs/>
          <w:sz w:val="28"/>
          <w:szCs w:val="28"/>
        </w:rPr>
        <w:t xml:space="preserve">согласно </w:t>
      </w:r>
      <w:r w:rsidR="0066281C">
        <w:rPr>
          <w:rFonts w:ascii="Times New Roman" w:hAnsi="Times New Roman" w:cs="Times New Roman"/>
          <w:bCs/>
          <w:iCs/>
          <w:sz w:val="28"/>
          <w:szCs w:val="28"/>
        </w:rPr>
        <w:t>приложению к настоящему постановлению</w:t>
      </w:r>
      <w:r w:rsidR="007B1BFA">
        <w:rPr>
          <w:rFonts w:ascii="Times New Roman" w:hAnsi="Times New Roman" w:cs="Times New Roman"/>
          <w:sz w:val="28"/>
          <w:szCs w:val="28"/>
        </w:rPr>
        <w:t>.</w:t>
      </w:r>
    </w:p>
    <w:p w:rsidR="00D63F81" w:rsidRDefault="007406C7" w:rsidP="00D63F81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652E">
        <w:rPr>
          <w:rFonts w:ascii="Times New Roman" w:hAnsi="Times New Roman" w:cs="Times New Roman"/>
          <w:sz w:val="28"/>
          <w:szCs w:val="28"/>
        </w:rPr>
        <w:t xml:space="preserve">. </w:t>
      </w:r>
      <w:r w:rsidR="00D63F8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 газете «Каменский рабочий» и разместить на официальном сайте муниципального образования.</w:t>
      </w:r>
    </w:p>
    <w:p w:rsidR="00EA7244" w:rsidRDefault="000F0428" w:rsidP="0027323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411C">
        <w:rPr>
          <w:rFonts w:ascii="Times New Roman" w:hAnsi="Times New Roman" w:cs="Times New Roman"/>
          <w:sz w:val="28"/>
          <w:szCs w:val="28"/>
        </w:rPr>
        <w:t xml:space="preserve">. </w:t>
      </w:r>
      <w:r w:rsidR="00634F84" w:rsidRPr="00634F8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</w:t>
      </w:r>
      <w:r w:rsidR="00F305D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34F84" w:rsidRPr="00634F84">
        <w:rPr>
          <w:rFonts w:ascii="Times New Roman" w:hAnsi="Times New Roman" w:cs="Times New Roman"/>
          <w:sz w:val="28"/>
          <w:szCs w:val="28"/>
        </w:rPr>
        <w:t>города  Н.В. Орлова.</w:t>
      </w:r>
    </w:p>
    <w:p w:rsidR="0008647D" w:rsidRDefault="0008647D" w:rsidP="006C571A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8647D" w:rsidRDefault="0008647D" w:rsidP="006C571A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414071" w:rsidRDefault="00A73E7C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города              </w:t>
      </w:r>
      <w:r w:rsidR="00D4232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232F" w:rsidRPr="00D4232F">
        <w:rPr>
          <w:rFonts w:ascii="Times New Roman" w:hAnsi="Times New Roman" w:cs="Times New Roman"/>
          <w:sz w:val="28"/>
          <w:szCs w:val="28"/>
        </w:rPr>
        <w:t xml:space="preserve">                         А.В.</w:t>
      </w:r>
      <w:r w:rsidR="000F0428">
        <w:rPr>
          <w:rFonts w:ascii="Times New Roman" w:hAnsi="Times New Roman" w:cs="Times New Roman"/>
          <w:sz w:val="28"/>
          <w:szCs w:val="28"/>
        </w:rPr>
        <w:t xml:space="preserve"> </w:t>
      </w:r>
      <w:r w:rsidR="00D4232F" w:rsidRPr="00D4232F">
        <w:rPr>
          <w:rFonts w:ascii="Times New Roman" w:hAnsi="Times New Roman" w:cs="Times New Roman"/>
          <w:sz w:val="28"/>
          <w:szCs w:val="28"/>
        </w:rPr>
        <w:t>Шмыков</w:t>
      </w:r>
    </w:p>
    <w:p w:rsidR="00434824" w:rsidRDefault="00434824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434824" w:rsidRDefault="00434824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361C1" w:rsidRDefault="00D361C1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F477D" w:rsidRDefault="001F477D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F477D" w:rsidRDefault="001F477D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F477D" w:rsidRPr="005D2E01" w:rsidRDefault="001F477D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8381F" w:rsidRPr="005D2E01" w:rsidRDefault="0018381F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8381F" w:rsidRPr="005D2E01" w:rsidRDefault="0018381F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18381F" w:rsidRDefault="0018381F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5318B" w:rsidRDefault="0005318B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5318B" w:rsidRPr="005D2E01" w:rsidRDefault="0005318B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05318B" w:rsidRPr="005D2E01" w:rsidSect="0008647D">
      <w:pgSz w:w="11906" w:h="16838"/>
      <w:pgMar w:top="1134" w:right="567" w:bottom="1134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5C9" w:rsidRDefault="005C45C9">
      <w:r>
        <w:separator/>
      </w:r>
    </w:p>
  </w:endnote>
  <w:endnote w:type="continuationSeparator" w:id="0">
    <w:p w:rsidR="005C45C9" w:rsidRDefault="005C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5C9" w:rsidRDefault="005C45C9">
      <w:r>
        <w:separator/>
      </w:r>
    </w:p>
  </w:footnote>
  <w:footnote w:type="continuationSeparator" w:id="0">
    <w:p w:rsidR="005C45C9" w:rsidRDefault="005C4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648C"/>
    <w:multiLevelType w:val="multilevel"/>
    <w:tmpl w:val="58F670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40A426D"/>
    <w:multiLevelType w:val="hybridMultilevel"/>
    <w:tmpl w:val="AF8AC5A0"/>
    <w:lvl w:ilvl="0" w:tplc="F9DC19F8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A0A54E3"/>
    <w:multiLevelType w:val="multilevel"/>
    <w:tmpl w:val="952C34F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40C33AE4"/>
    <w:multiLevelType w:val="singleLevel"/>
    <w:tmpl w:val="F010151A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418B2371"/>
    <w:multiLevelType w:val="hybridMultilevel"/>
    <w:tmpl w:val="D4404810"/>
    <w:lvl w:ilvl="0" w:tplc="A0542E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9B1549C"/>
    <w:multiLevelType w:val="multilevel"/>
    <w:tmpl w:val="339A1E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ED80089"/>
    <w:multiLevelType w:val="singleLevel"/>
    <w:tmpl w:val="6A0018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5D13D04"/>
    <w:multiLevelType w:val="hybridMultilevel"/>
    <w:tmpl w:val="C6728494"/>
    <w:lvl w:ilvl="0" w:tplc="81700BE6">
      <w:start w:val="1"/>
      <w:numFmt w:val="decimal"/>
      <w:lvlText w:val="%1."/>
      <w:lvlJc w:val="left"/>
      <w:pPr>
        <w:ind w:left="1204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3542EE5"/>
    <w:multiLevelType w:val="singleLevel"/>
    <w:tmpl w:val="955202D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9">
    <w:nsid w:val="7BA3656C"/>
    <w:multiLevelType w:val="multilevel"/>
    <w:tmpl w:val="591AC9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2D8"/>
    <w:rsid w:val="00016D03"/>
    <w:rsid w:val="00025F91"/>
    <w:rsid w:val="00040444"/>
    <w:rsid w:val="000437A6"/>
    <w:rsid w:val="0005157A"/>
    <w:rsid w:val="0005318B"/>
    <w:rsid w:val="000709B9"/>
    <w:rsid w:val="0007780D"/>
    <w:rsid w:val="00083491"/>
    <w:rsid w:val="0008647D"/>
    <w:rsid w:val="000910CF"/>
    <w:rsid w:val="0009474A"/>
    <w:rsid w:val="00097465"/>
    <w:rsid w:val="000A0C9E"/>
    <w:rsid w:val="000A3577"/>
    <w:rsid w:val="000B109B"/>
    <w:rsid w:val="000B2001"/>
    <w:rsid w:val="000B78D7"/>
    <w:rsid w:val="000F0428"/>
    <w:rsid w:val="000F5643"/>
    <w:rsid w:val="000F770D"/>
    <w:rsid w:val="000F7F0C"/>
    <w:rsid w:val="001009E9"/>
    <w:rsid w:val="001062C3"/>
    <w:rsid w:val="0011112F"/>
    <w:rsid w:val="00122182"/>
    <w:rsid w:val="00122DE2"/>
    <w:rsid w:val="00125C9F"/>
    <w:rsid w:val="00131647"/>
    <w:rsid w:val="0014037B"/>
    <w:rsid w:val="0015234E"/>
    <w:rsid w:val="001536E6"/>
    <w:rsid w:val="001537AE"/>
    <w:rsid w:val="00155902"/>
    <w:rsid w:val="00170DAF"/>
    <w:rsid w:val="0017718E"/>
    <w:rsid w:val="0018381F"/>
    <w:rsid w:val="001904B9"/>
    <w:rsid w:val="00194C28"/>
    <w:rsid w:val="00195F80"/>
    <w:rsid w:val="00197EE5"/>
    <w:rsid w:val="001B7EC0"/>
    <w:rsid w:val="001C3FDE"/>
    <w:rsid w:val="001C5068"/>
    <w:rsid w:val="001D2F67"/>
    <w:rsid w:val="001D6F0B"/>
    <w:rsid w:val="001E1766"/>
    <w:rsid w:val="001E7D78"/>
    <w:rsid w:val="001F2948"/>
    <w:rsid w:val="001F477D"/>
    <w:rsid w:val="001F7ACF"/>
    <w:rsid w:val="0022466E"/>
    <w:rsid w:val="00232E2F"/>
    <w:rsid w:val="00235F0D"/>
    <w:rsid w:val="002468B9"/>
    <w:rsid w:val="002537E4"/>
    <w:rsid w:val="002551CA"/>
    <w:rsid w:val="00256473"/>
    <w:rsid w:val="00262B1C"/>
    <w:rsid w:val="00271547"/>
    <w:rsid w:val="0027323C"/>
    <w:rsid w:val="0027652E"/>
    <w:rsid w:val="0028270D"/>
    <w:rsid w:val="002A4A9D"/>
    <w:rsid w:val="002A5767"/>
    <w:rsid w:val="002A7288"/>
    <w:rsid w:val="002B1981"/>
    <w:rsid w:val="002B4E40"/>
    <w:rsid w:val="002C1121"/>
    <w:rsid w:val="002E12F6"/>
    <w:rsid w:val="002E1892"/>
    <w:rsid w:val="002E26E2"/>
    <w:rsid w:val="002E74EC"/>
    <w:rsid w:val="002F0F68"/>
    <w:rsid w:val="002F6C2D"/>
    <w:rsid w:val="00303A0E"/>
    <w:rsid w:val="00310328"/>
    <w:rsid w:val="00355AAC"/>
    <w:rsid w:val="003836D3"/>
    <w:rsid w:val="00384356"/>
    <w:rsid w:val="00386BB3"/>
    <w:rsid w:val="003A58BF"/>
    <w:rsid w:val="003C156F"/>
    <w:rsid w:val="003C1839"/>
    <w:rsid w:val="003C51F0"/>
    <w:rsid w:val="003C6061"/>
    <w:rsid w:val="003C6B70"/>
    <w:rsid w:val="003D05A8"/>
    <w:rsid w:val="003E3EBF"/>
    <w:rsid w:val="00400FE9"/>
    <w:rsid w:val="00401113"/>
    <w:rsid w:val="00406E19"/>
    <w:rsid w:val="00411DFB"/>
    <w:rsid w:val="00414071"/>
    <w:rsid w:val="00415659"/>
    <w:rsid w:val="00421B05"/>
    <w:rsid w:val="0043272E"/>
    <w:rsid w:val="00434824"/>
    <w:rsid w:val="00443A18"/>
    <w:rsid w:val="00452E08"/>
    <w:rsid w:val="00464E2E"/>
    <w:rsid w:val="00470F54"/>
    <w:rsid w:val="004807A4"/>
    <w:rsid w:val="00486E73"/>
    <w:rsid w:val="00490657"/>
    <w:rsid w:val="004A1E6A"/>
    <w:rsid w:val="004B4746"/>
    <w:rsid w:val="004C0F57"/>
    <w:rsid w:val="004E6136"/>
    <w:rsid w:val="004F66C7"/>
    <w:rsid w:val="00513284"/>
    <w:rsid w:val="00515ABD"/>
    <w:rsid w:val="005215DC"/>
    <w:rsid w:val="00525288"/>
    <w:rsid w:val="005265C5"/>
    <w:rsid w:val="00537189"/>
    <w:rsid w:val="005408AE"/>
    <w:rsid w:val="0054122A"/>
    <w:rsid w:val="00554D12"/>
    <w:rsid w:val="00576BB1"/>
    <w:rsid w:val="00585920"/>
    <w:rsid w:val="00590433"/>
    <w:rsid w:val="005A21EC"/>
    <w:rsid w:val="005A45B5"/>
    <w:rsid w:val="005B108A"/>
    <w:rsid w:val="005C0DA3"/>
    <w:rsid w:val="005C45C9"/>
    <w:rsid w:val="005D2E01"/>
    <w:rsid w:val="005E13EB"/>
    <w:rsid w:val="005E27A1"/>
    <w:rsid w:val="005E40A9"/>
    <w:rsid w:val="005F3E3F"/>
    <w:rsid w:val="0060009B"/>
    <w:rsid w:val="006142D8"/>
    <w:rsid w:val="006173D5"/>
    <w:rsid w:val="006338D2"/>
    <w:rsid w:val="00634F84"/>
    <w:rsid w:val="00647EB2"/>
    <w:rsid w:val="006562A1"/>
    <w:rsid w:val="0066281C"/>
    <w:rsid w:val="00690FFF"/>
    <w:rsid w:val="00692861"/>
    <w:rsid w:val="006A484A"/>
    <w:rsid w:val="006C2249"/>
    <w:rsid w:val="006C571A"/>
    <w:rsid w:val="006D0A5D"/>
    <w:rsid w:val="006D1AF0"/>
    <w:rsid w:val="006D34A3"/>
    <w:rsid w:val="006D7DB3"/>
    <w:rsid w:val="006E118D"/>
    <w:rsid w:val="006E6BBD"/>
    <w:rsid w:val="006F6B27"/>
    <w:rsid w:val="007037CC"/>
    <w:rsid w:val="0071033F"/>
    <w:rsid w:val="00727734"/>
    <w:rsid w:val="00731601"/>
    <w:rsid w:val="00732F04"/>
    <w:rsid w:val="007365C6"/>
    <w:rsid w:val="007406C7"/>
    <w:rsid w:val="00746E46"/>
    <w:rsid w:val="00770D71"/>
    <w:rsid w:val="007B1BFA"/>
    <w:rsid w:val="007B63D3"/>
    <w:rsid w:val="007C3BC3"/>
    <w:rsid w:val="00806091"/>
    <w:rsid w:val="008073E9"/>
    <w:rsid w:val="00810F2D"/>
    <w:rsid w:val="0081630C"/>
    <w:rsid w:val="00827F48"/>
    <w:rsid w:val="00835897"/>
    <w:rsid w:val="00841427"/>
    <w:rsid w:val="00857688"/>
    <w:rsid w:val="00857B56"/>
    <w:rsid w:val="00860292"/>
    <w:rsid w:val="00860923"/>
    <w:rsid w:val="00862F74"/>
    <w:rsid w:val="008706ED"/>
    <w:rsid w:val="0087242B"/>
    <w:rsid w:val="00873473"/>
    <w:rsid w:val="00876DAD"/>
    <w:rsid w:val="00877550"/>
    <w:rsid w:val="00883947"/>
    <w:rsid w:val="00884E3D"/>
    <w:rsid w:val="00885140"/>
    <w:rsid w:val="00891ABF"/>
    <w:rsid w:val="008A568F"/>
    <w:rsid w:val="008B7B88"/>
    <w:rsid w:val="008C28DA"/>
    <w:rsid w:val="008E006E"/>
    <w:rsid w:val="008F2179"/>
    <w:rsid w:val="00910E30"/>
    <w:rsid w:val="00912523"/>
    <w:rsid w:val="009559B3"/>
    <w:rsid w:val="0095674B"/>
    <w:rsid w:val="009604AC"/>
    <w:rsid w:val="00973F55"/>
    <w:rsid w:val="009776C7"/>
    <w:rsid w:val="009A768D"/>
    <w:rsid w:val="009B310D"/>
    <w:rsid w:val="009B3BD0"/>
    <w:rsid w:val="009B45C4"/>
    <w:rsid w:val="009B5AE3"/>
    <w:rsid w:val="009C0677"/>
    <w:rsid w:val="009D1ABA"/>
    <w:rsid w:val="009E4B9B"/>
    <w:rsid w:val="009E7714"/>
    <w:rsid w:val="009F08A3"/>
    <w:rsid w:val="009F3878"/>
    <w:rsid w:val="00A0167B"/>
    <w:rsid w:val="00A21608"/>
    <w:rsid w:val="00A24924"/>
    <w:rsid w:val="00A31552"/>
    <w:rsid w:val="00A40832"/>
    <w:rsid w:val="00A64293"/>
    <w:rsid w:val="00A7295C"/>
    <w:rsid w:val="00A73E7C"/>
    <w:rsid w:val="00A77CEE"/>
    <w:rsid w:val="00A857BD"/>
    <w:rsid w:val="00A86211"/>
    <w:rsid w:val="00A9056A"/>
    <w:rsid w:val="00AA0448"/>
    <w:rsid w:val="00AE47D6"/>
    <w:rsid w:val="00B0201C"/>
    <w:rsid w:val="00B120CD"/>
    <w:rsid w:val="00B17EB0"/>
    <w:rsid w:val="00B34DFE"/>
    <w:rsid w:val="00B45ECE"/>
    <w:rsid w:val="00B508FB"/>
    <w:rsid w:val="00B50B0A"/>
    <w:rsid w:val="00B643B9"/>
    <w:rsid w:val="00B65857"/>
    <w:rsid w:val="00B65D17"/>
    <w:rsid w:val="00B7251A"/>
    <w:rsid w:val="00B7599D"/>
    <w:rsid w:val="00B97815"/>
    <w:rsid w:val="00BA5478"/>
    <w:rsid w:val="00BB6B29"/>
    <w:rsid w:val="00BB77D5"/>
    <w:rsid w:val="00BC68C8"/>
    <w:rsid w:val="00BC6963"/>
    <w:rsid w:val="00BD6754"/>
    <w:rsid w:val="00BE329F"/>
    <w:rsid w:val="00BE4D1A"/>
    <w:rsid w:val="00BF4DBA"/>
    <w:rsid w:val="00C02E23"/>
    <w:rsid w:val="00C0401D"/>
    <w:rsid w:val="00C07E91"/>
    <w:rsid w:val="00C220D1"/>
    <w:rsid w:val="00C51A1D"/>
    <w:rsid w:val="00C53C8F"/>
    <w:rsid w:val="00C55569"/>
    <w:rsid w:val="00C61784"/>
    <w:rsid w:val="00C8673E"/>
    <w:rsid w:val="00CA2CC0"/>
    <w:rsid w:val="00CA3379"/>
    <w:rsid w:val="00CB2B22"/>
    <w:rsid w:val="00CC0B1A"/>
    <w:rsid w:val="00CC4B4B"/>
    <w:rsid w:val="00CD3156"/>
    <w:rsid w:val="00CF439A"/>
    <w:rsid w:val="00CF6E19"/>
    <w:rsid w:val="00D131C8"/>
    <w:rsid w:val="00D14F64"/>
    <w:rsid w:val="00D16277"/>
    <w:rsid w:val="00D21F13"/>
    <w:rsid w:val="00D339F1"/>
    <w:rsid w:val="00D34E5E"/>
    <w:rsid w:val="00D361C1"/>
    <w:rsid w:val="00D36FF4"/>
    <w:rsid w:val="00D417B5"/>
    <w:rsid w:val="00D4232F"/>
    <w:rsid w:val="00D54D63"/>
    <w:rsid w:val="00D567CB"/>
    <w:rsid w:val="00D60266"/>
    <w:rsid w:val="00D62CFB"/>
    <w:rsid w:val="00D63F81"/>
    <w:rsid w:val="00D72C97"/>
    <w:rsid w:val="00D73333"/>
    <w:rsid w:val="00DB4A0F"/>
    <w:rsid w:val="00DE0E19"/>
    <w:rsid w:val="00DE335B"/>
    <w:rsid w:val="00DE3C31"/>
    <w:rsid w:val="00DF56C9"/>
    <w:rsid w:val="00DF6BA4"/>
    <w:rsid w:val="00E01871"/>
    <w:rsid w:val="00E03AD4"/>
    <w:rsid w:val="00E04280"/>
    <w:rsid w:val="00E06C27"/>
    <w:rsid w:val="00E1507F"/>
    <w:rsid w:val="00E254F3"/>
    <w:rsid w:val="00E25720"/>
    <w:rsid w:val="00E271B9"/>
    <w:rsid w:val="00E30ADB"/>
    <w:rsid w:val="00E31CDF"/>
    <w:rsid w:val="00E42716"/>
    <w:rsid w:val="00E46CC7"/>
    <w:rsid w:val="00E47DD0"/>
    <w:rsid w:val="00E54664"/>
    <w:rsid w:val="00E633AF"/>
    <w:rsid w:val="00E63CF5"/>
    <w:rsid w:val="00E74876"/>
    <w:rsid w:val="00EA210C"/>
    <w:rsid w:val="00EA7244"/>
    <w:rsid w:val="00EC1238"/>
    <w:rsid w:val="00EE0AE8"/>
    <w:rsid w:val="00F12F85"/>
    <w:rsid w:val="00F22B0F"/>
    <w:rsid w:val="00F240C4"/>
    <w:rsid w:val="00F251BC"/>
    <w:rsid w:val="00F305DF"/>
    <w:rsid w:val="00F3600D"/>
    <w:rsid w:val="00F3702C"/>
    <w:rsid w:val="00F40AE6"/>
    <w:rsid w:val="00F42FE5"/>
    <w:rsid w:val="00F57FD0"/>
    <w:rsid w:val="00F621D4"/>
    <w:rsid w:val="00F63325"/>
    <w:rsid w:val="00F74585"/>
    <w:rsid w:val="00F819E0"/>
    <w:rsid w:val="00F83345"/>
    <w:rsid w:val="00F86D7A"/>
    <w:rsid w:val="00F9411C"/>
    <w:rsid w:val="00F95839"/>
    <w:rsid w:val="00FB4FE1"/>
    <w:rsid w:val="00FE3EE5"/>
    <w:rsid w:val="00FF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link w:val="211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ind w:left="709" w:firstLine="709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EC12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C1238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link w:val="a0"/>
    <w:uiPriority w:val="99"/>
    <w:rsid w:val="001536E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">
    <w:name w:val="Основной шрифт абзаца1"/>
    <w:rsid w:val="00D63F81"/>
  </w:style>
  <w:style w:type="paragraph" w:customStyle="1" w:styleId="ConsNormal">
    <w:name w:val="ConsNormal"/>
    <w:rsid w:val="00D63F8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3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4824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406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406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link w:val="211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ind w:left="709" w:firstLine="709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EC12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C1238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link w:val="a0"/>
    <w:uiPriority w:val="99"/>
    <w:rsid w:val="001536E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">
    <w:name w:val="Основной шрифт абзаца1"/>
    <w:rsid w:val="00D63F81"/>
  </w:style>
  <w:style w:type="paragraph" w:customStyle="1" w:styleId="ConsNormal">
    <w:name w:val="ConsNormal"/>
    <w:rsid w:val="00D63F8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3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4824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406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40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78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,</vt:lpstr>
    </vt:vector>
  </TitlesOfParts>
  <Company>Administratia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</dc:title>
  <dc:creator>A</dc:creator>
  <cp:lastModifiedBy>pzz</cp:lastModifiedBy>
  <cp:revision>2</cp:revision>
  <cp:lastPrinted>2020-03-19T09:08:00Z</cp:lastPrinted>
  <dcterms:created xsi:type="dcterms:W3CDTF">2020-04-17T07:25:00Z</dcterms:created>
  <dcterms:modified xsi:type="dcterms:W3CDTF">2020-04-17T07:25:00Z</dcterms:modified>
</cp:coreProperties>
</file>